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57B93E" w14:textId="77777777" w:rsidR="00207DA9" w:rsidRPr="00ED7179" w:rsidRDefault="00207DA9" w:rsidP="00207DA9">
      <w:pPr>
        <w:spacing w:after="160"/>
        <w:jc w:val="center"/>
        <w:rPr>
          <w:rFonts w:asciiTheme="minorHAnsi" w:hAnsiTheme="minorHAnsi"/>
          <w:b/>
        </w:rPr>
      </w:pPr>
      <w:r w:rsidRPr="00ED7179">
        <w:rPr>
          <w:rFonts w:asciiTheme="minorHAnsi" w:hAnsiTheme="minorHAnsi"/>
          <w:b/>
        </w:rPr>
        <w:t xml:space="preserve">Ogłoszenie o naborze </w:t>
      </w:r>
    </w:p>
    <w:p w14:paraId="076A7936" w14:textId="77777777" w:rsidR="00207DA9" w:rsidRPr="00ED7179" w:rsidRDefault="00207DA9" w:rsidP="00207DA9">
      <w:pPr>
        <w:spacing w:after="160"/>
        <w:jc w:val="center"/>
        <w:rPr>
          <w:rFonts w:asciiTheme="minorHAnsi" w:hAnsiTheme="minorHAnsi"/>
          <w:b/>
          <w:i/>
        </w:rPr>
      </w:pPr>
      <w:r w:rsidRPr="00ED7179">
        <w:rPr>
          <w:rFonts w:asciiTheme="minorHAnsi" w:hAnsiTheme="minorHAnsi"/>
          <w:b/>
        </w:rPr>
        <w:t>Związek Gmin i Powiatów Subregionu Zachodniego Województwa Śląskiego z siedzibą w Rybniku ogłasza nabór do udziału w projekcie grantowym</w:t>
      </w:r>
      <w:r w:rsidR="00164B98" w:rsidRPr="00ED7179">
        <w:rPr>
          <w:rFonts w:asciiTheme="minorHAnsi" w:hAnsiTheme="minorHAnsi"/>
          <w:b/>
        </w:rPr>
        <w:t xml:space="preserve"> ”</w:t>
      </w:r>
      <w:r w:rsidRPr="00ED7179">
        <w:rPr>
          <w:rFonts w:asciiTheme="minorHAnsi" w:hAnsiTheme="minorHAnsi"/>
          <w:b/>
          <w:i/>
          <w:highlight w:val="white"/>
        </w:rPr>
        <w:t>Łączymy z energią” – montaż instalacj</w:t>
      </w:r>
      <w:r w:rsidR="00164B98" w:rsidRPr="00ED7179">
        <w:rPr>
          <w:rFonts w:asciiTheme="minorHAnsi" w:hAnsiTheme="minorHAnsi"/>
          <w:b/>
          <w:i/>
          <w:highlight w:val="white"/>
        </w:rPr>
        <w:t xml:space="preserve">i OZE dla budynków mieszkalnych </w:t>
      </w:r>
      <w:r w:rsidRPr="00ED7179">
        <w:rPr>
          <w:rFonts w:asciiTheme="minorHAnsi" w:hAnsiTheme="minorHAnsi"/>
          <w:b/>
          <w:i/>
          <w:highlight w:val="white"/>
        </w:rPr>
        <w:t>na terenie Subregionu Zachodniego Województwa Śląskiego</w:t>
      </w:r>
      <w:r w:rsidRPr="00ED7179">
        <w:rPr>
          <w:rFonts w:asciiTheme="minorHAnsi" w:hAnsiTheme="minorHAnsi"/>
          <w:b/>
          <w:i/>
        </w:rPr>
        <w:t xml:space="preserve">. </w:t>
      </w:r>
    </w:p>
    <w:p w14:paraId="3C972B6D" w14:textId="263851C6" w:rsidR="00985BB9" w:rsidRPr="00ED7179" w:rsidRDefault="00207DA9" w:rsidP="00207DA9">
      <w:pPr>
        <w:spacing w:after="160"/>
        <w:jc w:val="both"/>
        <w:rPr>
          <w:rFonts w:asciiTheme="minorHAnsi" w:hAnsiTheme="minorHAnsi"/>
          <w:b/>
        </w:rPr>
      </w:pPr>
      <w:r w:rsidRPr="00ED7179">
        <w:rPr>
          <w:rFonts w:asciiTheme="minorHAnsi" w:hAnsiTheme="minorHAnsi"/>
          <w:b/>
        </w:rPr>
        <w:t>W ramach projektu można uzyskać</w:t>
      </w:r>
      <w:r w:rsidR="002308D7" w:rsidRPr="00ED7179">
        <w:rPr>
          <w:rFonts w:asciiTheme="minorHAnsi" w:hAnsiTheme="minorHAnsi"/>
          <w:b/>
        </w:rPr>
        <w:t xml:space="preserve"> dotację do 100</w:t>
      </w:r>
      <w:r w:rsidRPr="00ED7179">
        <w:rPr>
          <w:rFonts w:asciiTheme="minorHAnsi" w:hAnsiTheme="minorHAnsi"/>
          <w:b/>
        </w:rPr>
        <w:t xml:space="preserve">% kosztów związanych z wymianą źródła ciepła </w:t>
      </w:r>
      <w:r w:rsidR="00846AD0" w:rsidRPr="00ED7179">
        <w:rPr>
          <w:rFonts w:asciiTheme="minorHAnsi" w:hAnsiTheme="minorHAnsi"/>
          <w:b/>
        </w:rPr>
        <w:t>lub montaż</w:t>
      </w:r>
      <w:r w:rsidR="00985BB9" w:rsidRPr="00ED7179">
        <w:rPr>
          <w:rFonts w:asciiTheme="minorHAnsi" w:hAnsiTheme="minorHAnsi"/>
          <w:b/>
        </w:rPr>
        <w:t>em</w:t>
      </w:r>
      <w:r w:rsidR="00846AD0" w:rsidRPr="00ED7179">
        <w:rPr>
          <w:rFonts w:asciiTheme="minorHAnsi" w:hAnsiTheme="minorHAnsi"/>
          <w:b/>
        </w:rPr>
        <w:t xml:space="preserve"> instalacji fotowoltaicznej</w:t>
      </w:r>
      <w:r w:rsidRPr="00ED7179">
        <w:rPr>
          <w:rFonts w:asciiTheme="minorHAnsi" w:hAnsiTheme="minorHAnsi"/>
          <w:b/>
        </w:rPr>
        <w:t xml:space="preserve">. </w:t>
      </w:r>
    </w:p>
    <w:p w14:paraId="0E69C898" w14:textId="77777777" w:rsidR="00846AD0" w:rsidRPr="00ED7179" w:rsidRDefault="00846AD0" w:rsidP="00207DA9">
      <w:pPr>
        <w:spacing w:after="160"/>
        <w:jc w:val="both"/>
        <w:rPr>
          <w:rFonts w:asciiTheme="minorHAnsi" w:hAnsiTheme="minorHAnsi"/>
          <w:b/>
        </w:rPr>
      </w:pPr>
      <w:r w:rsidRPr="00ED7179">
        <w:rPr>
          <w:rFonts w:asciiTheme="minorHAnsi" w:hAnsiTheme="minorHAnsi"/>
          <w:b/>
        </w:rPr>
        <w:t>Na co można uzyskać dotację?</w:t>
      </w:r>
    </w:p>
    <w:p w14:paraId="0B413A73" w14:textId="1BEE762D" w:rsidR="00846AD0" w:rsidRPr="00ED7179" w:rsidRDefault="00985BB9" w:rsidP="00985BB9">
      <w:pPr>
        <w:contextualSpacing/>
        <w:jc w:val="both"/>
        <w:rPr>
          <w:rFonts w:asciiTheme="minorHAnsi" w:hAnsiTheme="minorHAnsi"/>
        </w:rPr>
      </w:pPr>
      <w:r w:rsidRPr="00ED7179">
        <w:rPr>
          <w:rFonts w:asciiTheme="minorHAnsi" w:hAnsiTheme="minorHAnsi"/>
        </w:rPr>
        <w:t xml:space="preserve">Należy </w:t>
      </w:r>
      <w:r w:rsidR="00846AD0" w:rsidRPr="00ED7179">
        <w:rPr>
          <w:rFonts w:asciiTheme="minorHAnsi" w:hAnsiTheme="minorHAnsi"/>
        </w:rPr>
        <w:t xml:space="preserve"> dokonać wyboru jednej technologii OZE spośród: </w:t>
      </w:r>
    </w:p>
    <w:p w14:paraId="606C0F57" w14:textId="77777777" w:rsidR="00846AD0" w:rsidRPr="00ED7179" w:rsidRDefault="00846AD0" w:rsidP="00846AD0">
      <w:pPr>
        <w:numPr>
          <w:ilvl w:val="0"/>
          <w:numId w:val="3"/>
        </w:numPr>
        <w:ind w:left="851"/>
        <w:contextualSpacing/>
        <w:jc w:val="both"/>
        <w:rPr>
          <w:rFonts w:asciiTheme="minorHAnsi" w:hAnsiTheme="minorHAnsi"/>
        </w:rPr>
      </w:pPr>
      <w:r w:rsidRPr="00ED7179">
        <w:rPr>
          <w:rFonts w:asciiTheme="minorHAnsi" w:hAnsiTheme="minorHAnsi"/>
        </w:rPr>
        <w:t xml:space="preserve">instalacji fotowoltaicznej o mocy do 3 kW (moc nominalna falownika) i mocy modułów PV nie mniejszej niż 2,8 </w:t>
      </w:r>
      <w:proofErr w:type="spellStart"/>
      <w:r w:rsidRPr="00ED7179">
        <w:rPr>
          <w:rFonts w:asciiTheme="minorHAnsi" w:hAnsiTheme="minorHAnsi"/>
        </w:rPr>
        <w:t>kWp</w:t>
      </w:r>
      <w:proofErr w:type="spellEnd"/>
      <w:r w:rsidRPr="00ED7179">
        <w:rPr>
          <w:rFonts w:asciiTheme="minorHAnsi" w:hAnsiTheme="minorHAnsi"/>
        </w:rPr>
        <w:t>,</w:t>
      </w:r>
    </w:p>
    <w:p w14:paraId="2C9553F9" w14:textId="77777777" w:rsidR="00846AD0" w:rsidRPr="00ED7179" w:rsidRDefault="00846AD0" w:rsidP="00846AD0">
      <w:pPr>
        <w:numPr>
          <w:ilvl w:val="0"/>
          <w:numId w:val="3"/>
        </w:numPr>
        <w:ind w:left="851"/>
        <w:contextualSpacing/>
        <w:jc w:val="both"/>
        <w:rPr>
          <w:rFonts w:asciiTheme="minorHAnsi" w:hAnsiTheme="minorHAnsi"/>
        </w:rPr>
      </w:pPr>
      <w:r w:rsidRPr="00ED7179">
        <w:rPr>
          <w:rFonts w:asciiTheme="minorHAnsi" w:hAnsiTheme="minorHAnsi"/>
        </w:rPr>
        <w:t>instalacji powietrznej pompy ciepła na cele c.w.u. o mocy grzewczej do 3 kW i pojemności zasobnika do 300 litrów,</w:t>
      </w:r>
    </w:p>
    <w:p w14:paraId="77C3495A" w14:textId="77777777" w:rsidR="00846AD0" w:rsidRPr="00ED7179" w:rsidRDefault="00846AD0" w:rsidP="00846AD0">
      <w:pPr>
        <w:numPr>
          <w:ilvl w:val="0"/>
          <w:numId w:val="3"/>
        </w:numPr>
        <w:ind w:left="851"/>
        <w:contextualSpacing/>
        <w:jc w:val="both"/>
        <w:rPr>
          <w:rFonts w:asciiTheme="minorHAnsi" w:hAnsiTheme="minorHAnsi"/>
        </w:rPr>
      </w:pPr>
      <w:r w:rsidRPr="00ED7179">
        <w:rPr>
          <w:rFonts w:asciiTheme="minorHAnsi" w:hAnsiTheme="minorHAnsi"/>
        </w:rPr>
        <w:t xml:space="preserve">instalację kotła na </w:t>
      </w:r>
      <w:proofErr w:type="spellStart"/>
      <w:r w:rsidRPr="00ED7179">
        <w:rPr>
          <w:rFonts w:asciiTheme="minorHAnsi" w:hAnsiTheme="minorHAnsi"/>
        </w:rPr>
        <w:t>pelet</w:t>
      </w:r>
      <w:proofErr w:type="spellEnd"/>
      <w:r w:rsidRPr="00ED7179">
        <w:rPr>
          <w:rFonts w:asciiTheme="minorHAnsi" w:hAnsiTheme="minorHAnsi"/>
        </w:rPr>
        <w:t xml:space="preserve"> o mocy od 10 kW do 20 kW i od 20 kW do 30 </w:t>
      </w:r>
      <w:proofErr w:type="spellStart"/>
      <w:r w:rsidRPr="00ED7179">
        <w:rPr>
          <w:rFonts w:asciiTheme="minorHAnsi" w:hAnsiTheme="minorHAnsi"/>
        </w:rPr>
        <w:t>kW.</w:t>
      </w:r>
      <w:proofErr w:type="spellEnd"/>
    </w:p>
    <w:p w14:paraId="19E1EFFE" w14:textId="77777777" w:rsidR="00846AD0" w:rsidRPr="00ED7179" w:rsidRDefault="00846AD0" w:rsidP="00846AD0">
      <w:pPr>
        <w:ind w:left="851"/>
        <w:contextualSpacing/>
        <w:jc w:val="both"/>
        <w:rPr>
          <w:rFonts w:asciiTheme="minorHAnsi" w:hAnsiTheme="minorHAnsi"/>
        </w:rPr>
      </w:pPr>
    </w:p>
    <w:p w14:paraId="0BC0A524" w14:textId="4B8DC1B3" w:rsidR="00846AD0" w:rsidRPr="00ED7179" w:rsidRDefault="00846AD0" w:rsidP="00985BB9">
      <w:pPr>
        <w:contextualSpacing/>
        <w:jc w:val="both"/>
        <w:rPr>
          <w:rFonts w:asciiTheme="minorHAnsi" w:hAnsiTheme="minorHAnsi"/>
        </w:rPr>
      </w:pPr>
      <w:r w:rsidRPr="00ED7179">
        <w:rPr>
          <w:rFonts w:asciiTheme="minorHAnsi" w:hAnsiTheme="minorHAnsi"/>
        </w:rPr>
        <w:t xml:space="preserve"> </w:t>
      </w:r>
      <w:r w:rsidR="00985BB9" w:rsidRPr="00ED7179">
        <w:rPr>
          <w:rFonts w:asciiTheme="minorHAnsi" w:hAnsiTheme="minorHAnsi"/>
        </w:rPr>
        <w:t xml:space="preserve">Można również połączyć wybrane technologie </w:t>
      </w:r>
      <w:r w:rsidRPr="00ED7179">
        <w:rPr>
          <w:rFonts w:asciiTheme="minorHAnsi" w:hAnsiTheme="minorHAnsi"/>
        </w:rPr>
        <w:t xml:space="preserve"> w następujących konfiguracjach:</w:t>
      </w:r>
    </w:p>
    <w:p w14:paraId="788BFC97" w14:textId="77777777" w:rsidR="00846AD0" w:rsidRPr="00ED7179" w:rsidRDefault="00846AD0" w:rsidP="00846AD0">
      <w:pPr>
        <w:numPr>
          <w:ilvl w:val="0"/>
          <w:numId w:val="5"/>
        </w:numPr>
        <w:ind w:left="851"/>
        <w:contextualSpacing/>
        <w:jc w:val="both"/>
        <w:rPr>
          <w:rFonts w:asciiTheme="minorHAnsi" w:hAnsiTheme="minorHAnsi"/>
        </w:rPr>
      </w:pPr>
      <w:r w:rsidRPr="00ED7179">
        <w:rPr>
          <w:rFonts w:asciiTheme="minorHAnsi" w:hAnsiTheme="minorHAnsi"/>
        </w:rPr>
        <w:t>instalacja fotowoltaiczna oraz pompa ciepła na cele c.w.u.,</w:t>
      </w:r>
    </w:p>
    <w:p w14:paraId="2D6614A2" w14:textId="77777777" w:rsidR="00846AD0" w:rsidRPr="00ED7179" w:rsidRDefault="00846AD0" w:rsidP="00846AD0">
      <w:pPr>
        <w:numPr>
          <w:ilvl w:val="0"/>
          <w:numId w:val="5"/>
        </w:numPr>
        <w:ind w:left="851"/>
        <w:contextualSpacing/>
        <w:jc w:val="both"/>
        <w:rPr>
          <w:rFonts w:asciiTheme="minorHAnsi" w:hAnsiTheme="minorHAnsi"/>
        </w:rPr>
      </w:pPr>
      <w:r w:rsidRPr="00ED7179">
        <w:rPr>
          <w:rFonts w:asciiTheme="minorHAnsi" w:hAnsiTheme="minorHAnsi"/>
        </w:rPr>
        <w:t xml:space="preserve">instalacja fotowoltaiczna oraz kocioł na </w:t>
      </w:r>
      <w:proofErr w:type="spellStart"/>
      <w:r w:rsidRPr="00ED7179">
        <w:rPr>
          <w:rFonts w:asciiTheme="minorHAnsi" w:hAnsiTheme="minorHAnsi"/>
        </w:rPr>
        <w:t>pelet</w:t>
      </w:r>
      <w:proofErr w:type="spellEnd"/>
      <w:r w:rsidRPr="00ED7179">
        <w:rPr>
          <w:rFonts w:asciiTheme="minorHAnsi" w:hAnsiTheme="minorHAnsi"/>
        </w:rPr>
        <w:t>.</w:t>
      </w:r>
    </w:p>
    <w:p w14:paraId="4032545B" w14:textId="77777777" w:rsidR="00846AD0" w:rsidRPr="00ED7179" w:rsidRDefault="00846AD0" w:rsidP="00207DA9">
      <w:pPr>
        <w:spacing w:after="160"/>
        <w:jc w:val="both"/>
        <w:rPr>
          <w:rFonts w:asciiTheme="minorHAnsi" w:hAnsiTheme="minorHAnsi"/>
          <w:b/>
        </w:rPr>
      </w:pPr>
    </w:p>
    <w:p w14:paraId="65DB082A" w14:textId="77777777" w:rsidR="00846AD0" w:rsidRPr="00ED7179" w:rsidRDefault="00846AD0" w:rsidP="00207DA9">
      <w:pPr>
        <w:spacing w:after="160"/>
        <w:jc w:val="both"/>
        <w:rPr>
          <w:rFonts w:asciiTheme="minorHAnsi" w:hAnsiTheme="minorHAnsi"/>
          <w:b/>
        </w:rPr>
      </w:pPr>
      <w:r w:rsidRPr="00ED7179">
        <w:rPr>
          <w:rFonts w:asciiTheme="minorHAnsi" w:hAnsiTheme="minorHAnsi"/>
          <w:b/>
        </w:rPr>
        <w:t>Kto może ubiegać się o dotację?</w:t>
      </w:r>
    </w:p>
    <w:p w14:paraId="538B6FC9" w14:textId="77777777" w:rsidR="00E833A0" w:rsidRPr="00ED7179" w:rsidRDefault="00846AD0" w:rsidP="00E833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 w:line="240" w:lineRule="auto"/>
        <w:jc w:val="both"/>
        <w:rPr>
          <w:rFonts w:asciiTheme="minorHAnsi" w:eastAsia="Times New Roman" w:hAnsiTheme="minorHAnsi"/>
          <w:lang w:val="pl-PL"/>
        </w:rPr>
      </w:pPr>
      <w:r w:rsidRPr="00ED7179">
        <w:rPr>
          <w:rFonts w:asciiTheme="minorHAnsi" w:eastAsia="Times New Roman" w:hAnsiTheme="minorHAnsi"/>
          <w:lang w:val="pl-PL"/>
        </w:rPr>
        <w:t>Z dotacji będą mogli skorzystać właściciele/współwłaściciele</w:t>
      </w:r>
      <w:r w:rsidR="00985BB9" w:rsidRPr="00ED7179">
        <w:rPr>
          <w:rFonts w:asciiTheme="minorHAnsi" w:eastAsia="Times New Roman" w:hAnsiTheme="minorHAnsi"/>
          <w:lang w:val="pl-PL"/>
        </w:rPr>
        <w:t>/użytkownicy wieczyści</w:t>
      </w:r>
      <w:r w:rsidRPr="00ED7179">
        <w:rPr>
          <w:rFonts w:asciiTheme="minorHAnsi" w:eastAsia="Times New Roman" w:hAnsiTheme="minorHAnsi"/>
          <w:lang w:val="pl-PL"/>
        </w:rPr>
        <w:t xml:space="preserve"> domów mieszkalnych na terenie Godowa, Jastrzębia–Zdroju, Krzyżanowic, Marklowic, Pszowa, Raciborza, Rybnika, Rydułtów, Wodzisławia Śląskiego i Żor. </w:t>
      </w:r>
    </w:p>
    <w:p w14:paraId="1FDC80C4" w14:textId="5EA8E2DF" w:rsidR="00E833A0" w:rsidRPr="00ED7179" w:rsidRDefault="00E833A0" w:rsidP="00B2166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 w:line="240" w:lineRule="auto"/>
        <w:jc w:val="both"/>
        <w:rPr>
          <w:rFonts w:asciiTheme="minorHAnsi" w:eastAsia="Times New Roman" w:hAnsiTheme="minorHAnsi"/>
          <w:lang w:val="pl-PL"/>
        </w:rPr>
      </w:pPr>
      <w:r w:rsidRPr="00ED7179">
        <w:rPr>
          <w:rFonts w:asciiTheme="minorHAnsi" w:hAnsiTheme="minorHAnsi"/>
        </w:rPr>
        <w:t xml:space="preserve">Do udziału w Projekcie mogą być </w:t>
      </w:r>
      <w:r w:rsidR="0024254F" w:rsidRPr="00ED7179">
        <w:rPr>
          <w:rFonts w:asciiTheme="minorHAnsi" w:hAnsiTheme="minorHAnsi"/>
        </w:rPr>
        <w:t xml:space="preserve">również </w:t>
      </w:r>
      <w:r w:rsidRPr="00ED7179">
        <w:rPr>
          <w:rFonts w:asciiTheme="minorHAnsi" w:hAnsiTheme="minorHAnsi"/>
        </w:rPr>
        <w:t xml:space="preserve">zgłoszone nieruchomości, które stanowią miejsce rejestracji działalności gospodarczej lub rolniczej. </w:t>
      </w:r>
    </w:p>
    <w:p w14:paraId="70BA2EDA" w14:textId="77777777" w:rsidR="00846AD0" w:rsidRPr="00ED7179" w:rsidRDefault="00846AD0" w:rsidP="00B2166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 w:line="240" w:lineRule="auto"/>
        <w:jc w:val="both"/>
        <w:rPr>
          <w:rFonts w:asciiTheme="minorHAnsi" w:eastAsia="Times New Roman" w:hAnsiTheme="minorHAnsi"/>
          <w:lang w:val="pl-PL"/>
        </w:rPr>
      </w:pPr>
      <w:r w:rsidRPr="00ED7179">
        <w:rPr>
          <w:rFonts w:asciiTheme="minorHAnsi" w:eastAsia="Times New Roman" w:hAnsiTheme="minorHAnsi"/>
          <w:lang w:val="pl-PL"/>
        </w:rPr>
        <w:t xml:space="preserve">O kolejności na liście będą decydowały kryteria punktowe - nie decyduje </w:t>
      </w:r>
      <w:r w:rsidR="00B2166D" w:rsidRPr="00ED7179">
        <w:rPr>
          <w:rFonts w:asciiTheme="minorHAnsi" w:eastAsia="Times New Roman" w:hAnsiTheme="minorHAnsi"/>
          <w:lang w:val="pl-PL"/>
        </w:rPr>
        <w:t xml:space="preserve">kryterium </w:t>
      </w:r>
      <w:r w:rsidRPr="00ED7179">
        <w:rPr>
          <w:rFonts w:asciiTheme="minorHAnsi" w:eastAsia="Times New Roman" w:hAnsiTheme="minorHAnsi"/>
          <w:lang w:val="pl-PL"/>
        </w:rPr>
        <w:t>„kto pierwszy ten lepszy”.</w:t>
      </w:r>
      <w:r w:rsidRPr="00ED7179">
        <w:rPr>
          <w:rFonts w:asciiTheme="minorHAnsi" w:eastAsia="Times New Roman" w:hAnsiTheme="minorHAnsi"/>
          <w:lang w:val="pl-PL"/>
        </w:rPr>
        <w:br/>
      </w:r>
    </w:p>
    <w:p w14:paraId="7E747B59" w14:textId="6B2FD9B4" w:rsidR="00F56A3C" w:rsidRPr="00ED7179" w:rsidRDefault="00F56A3C" w:rsidP="00B2166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 w:line="240" w:lineRule="auto"/>
        <w:jc w:val="both"/>
        <w:rPr>
          <w:rFonts w:asciiTheme="minorHAnsi" w:eastAsia="Times New Roman" w:hAnsiTheme="minorHAnsi"/>
          <w:b/>
          <w:lang w:val="pl-PL"/>
        </w:rPr>
      </w:pPr>
      <w:r w:rsidRPr="00ED7179">
        <w:rPr>
          <w:rFonts w:asciiTheme="minorHAnsi" w:eastAsia="Times New Roman" w:hAnsiTheme="minorHAnsi"/>
          <w:b/>
          <w:lang w:val="pl-PL"/>
        </w:rPr>
        <w:t>Forma wsparcia?</w:t>
      </w:r>
    </w:p>
    <w:p w14:paraId="55AD0F46" w14:textId="7183FC0A" w:rsidR="00F56A3C" w:rsidRPr="00ED7179" w:rsidRDefault="00F56A3C" w:rsidP="00B2166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 w:line="240" w:lineRule="auto"/>
        <w:jc w:val="both"/>
        <w:rPr>
          <w:rFonts w:asciiTheme="minorHAnsi" w:eastAsia="Times New Roman" w:hAnsiTheme="minorHAnsi"/>
          <w:lang w:val="pl-PL"/>
        </w:rPr>
      </w:pPr>
      <w:r w:rsidRPr="00ED7179">
        <w:rPr>
          <w:rFonts w:asciiTheme="minorHAnsi" w:eastAsia="Times New Roman" w:hAnsiTheme="minorHAnsi"/>
          <w:lang w:val="pl-PL"/>
        </w:rPr>
        <w:t xml:space="preserve">Grant jest wypłacany jako </w:t>
      </w:r>
      <w:r w:rsidRPr="00ED7179">
        <w:rPr>
          <w:rFonts w:asciiTheme="minorHAnsi" w:eastAsia="Times New Roman" w:hAnsiTheme="minorHAnsi"/>
          <w:b/>
          <w:lang w:val="pl-PL"/>
        </w:rPr>
        <w:t>refundacja</w:t>
      </w:r>
      <w:r w:rsidRPr="00ED7179">
        <w:rPr>
          <w:rFonts w:asciiTheme="minorHAnsi" w:eastAsia="Times New Roman" w:hAnsiTheme="minorHAnsi"/>
          <w:lang w:val="pl-PL"/>
        </w:rPr>
        <w:t>, po podpisaniu umowy o powierzenie grantu, zrealizowaniu zadania i akceptacji złożonego wniosku o rozliczenie grantu.</w:t>
      </w:r>
    </w:p>
    <w:p w14:paraId="31A453C3" w14:textId="77777777" w:rsidR="00846AD0" w:rsidRPr="00ED7179" w:rsidRDefault="00846AD0" w:rsidP="00846A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 w:line="240" w:lineRule="auto"/>
        <w:jc w:val="both"/>
        <w:rPr>
          <w:rFonts w:asciiTheme="minorHAnsi" w:eastAsia="Times New Roman" w:hAnsiTheme="minorHAnsi"/>
          <w:b/>
          <w:lang w:val="pl-PL"/>
        </w:rPr>
      </w:pPr>
      <w:r w:rsidRPr="00ED7179">
        <w:rPr>
          <w:rFonts w:asciiTheme="minorHAnsi" w:eastAsia="Times New Roman" w:hAnsiTheme="minorHAnsi"/>
          <w:b/>
          <w:lang w:val="pl-PL"/>
        </w:rPr>
        <w:t>Jak to zrobić?</w:t>
      </w:r>
    </w:p>
    <w:p w14:paraId="082E2F58" w14:textId="7A7694FF" w:rsidR="002308D7" w:rsidRPr="00ED7179" w:rsidRDefault="002308D7" w:rsidP="00846AD0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 w:line="240" w:lineRule="auto"/>
        <w:jc w:val="both"/>
        <w:rPr>
          <w:rFonts w:asciiTheme="minorHAnsi" w:eastAsia="Times New Roman" w:hAnsiTheme="minorHAnsi"/>
          <w:lang w:val="pl-PL"/>
        </w:rPr>
      </w:pPr>
      <w:r w:rsidRPr="00ED7179">
        <w:rPr>
          <w:rFonts w:asciiTheme="minorHAnsi" w:hAnsiTheme="minorHAnsi"/>
          <w:shd w:val="clear" w:color="auto" w:fill="FFFFFF"/>
        </w:rPr>
        <w:t xml:space="preserve">Musisz być właścicielem, współwłaścicielem lub użytkownikiem </w:t>
      </w:r>
      <w:r w:rsidR="00E833A0" w:rsidRPr="00ED7179">
        <w:rPr>
          <w:rFonts w:asciiTheme="minorHAnsi" w:hAnsiTheme="minorHAnsi"/>
          <w:shd w:val="clear" w:color="auto" w:fill="FFFFFF"/>
        </w:rPr>
        <w:t>wieczystym</w:t>
      </w:r>
      <w:r w:rsidRPr="00ED7179">
        <w:rPr>
          <w:rFonts w:asciiTheme="minorHAnsi" w:hAnsiTheme="minorHAnsi"/>
          <w:shd w:val="clear" w:color="auto" w:fill="FFFFFF"/>
        </w:rPr>
        <w:t xml:space="preserve"> domu jednorodzinnego w na terenie jednej z 10 wskazanych gmin.</w:t>
      </w:r>
    </w:p>
    <w:p w14:paraId="36F0076B" w14:textId="1DA725B4" w:rsidR="00E833A0" w:rsidRPr="00ED7179" w:rsidRDefault="00E833A0" w:rsidP="00846AD0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 w:line="240" w:lineRule="auto"/>
        <w:jc w:val="both"/>
        <w:rPr>
          <w:rFonts w:asciiTheme="minorHAnsi" w:eastAsia="Times New Roman" w:hAnsiTheme="minorHAnsi"/>
          <w:lang w:val="pl-PL"/>
        </w:rPr>
      </w:pPr>
      <w:r w:rsidRPr="00ED7179">
        <w:rPr>
          <w:rFonts w:asciiTheme="minorHAnsi" w:hAnsiTheme="minorHAnsi"/>
          <w:shd w:val="clear" w:color="auto" w:fill="FFFFFF"/>
        </w:rPr>
        <w:t xml:space="preserve">Należy dokonać weryfikacji technicznej budynku na własny koszt zgodnie z załącznikiem nr 5 do Regulaminu.  </w:t>
      </w:r>
    </w:p>
    <w:p w14:paraId="6EDAEBBA" w14:textId="70C45597" w:rsidR="002308D7" w:rsidRPr="00ED7179" w:rsidRDefault="00846AD0" w:rsidP="00846AD0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 w:line="240" w:lineRule="auto"/>
        <w:jc w:val="both"/>
        <w:rPr>
          <w:rFonts w:asciiTheme="minorHAnsi" w:eastAsia="Times New Roman" w:hAnsiTheme="minorHAnsi"/>
          <w:lang w:val="pl-PL"/>
        </w:rPr>
      </w:pPr>
      <w:r w:rsidRPr="00ED7179">
        <w:rPr>
          <w:rFonts w:asciiTheme="minorHAnsi" w:eastAsia="Times New Roman" w:hAnsiTheme="minorHAnsi"/>
          <w:lang w:val="pl-PL"/>
        </w:rPr>
        <w:t xml:space="preserve">Jeżeli spełnisz </w:t>
      </w:r>
      <w:r w:rsidR="002308D7" w:rsidRPr="00ED7179">
        <w:rPr>
          <w:rFonts w:asciiTheme="minorHAnsi" w:eastAsia="Times New Roman" w:hAnsiTheme="minorHAnsi"/>
          <w:lang w:val="pl-PL"/>
        </w:rPr>
        <w:t xml:space="preserve">warunki wskazane w Regulaminie </w:t>
      </w:r>
      <w:r w:rsidRPr="00ED7179">
        <w:rPr>
          <w:rFonts w:asciiTheme="minorHAnsi" w:eastAsia="Times New Roman" w:hAnsiTheme="minorHAnsi"/>
          <w:lang w:val="pl-PL"/>
        </w:rPr>
        <w:t>musisz złożyć wymaganą dokumentację aplikacyjną w trakcie nabo</w:t>
      </w:r>
      <w:r w:rsidR="00FC3D49" w:rsidRPr="00ED7179">
        <w:rPr>
          <w:rFonts w:asciiTheme="minorHAnsi" w:eastAsia="Times New Roman" w:hAnsiTheme="minorHAnsi"/>
          <w:lang w:val="pl-PL"/>
        </w:rPr>
        <w:t xml:space="preserve">ru – dokumenty </w:t>
      </w:r>
      <w:r w:rsidR="00985BB9" w:rsidRPr="00ED7179">
        <w:rPr>
          <w:rFonts w:asciiTheme="minorHAnsi" w:eastAsia="Times New Roman" w:hAnsiTheme="minorHAnsi"/>
          <w:lang w:val="pl-PL"/>
        </w:rPr>
        <w:t xml:space="preserve">są </w:t>
      </w:r>
      <w:r w:rsidR="00FC3D49" w:rsidRPr="00ED7179">
        <w:rPr>
          <w:rFonts w:asciiTheme="minorHAnsi" w:eastAsia="Times New Roman" w:hAnsiTheme="minorHAnsi"/>
          <w:lang w:val="pl-PL"/>
        </w:rPr>
        <w:t xml:space="preserve">dostępne na </w:t>
      </w:r>
      <w:hyperlink r:id="rId6" w:history="1">
        <w:r w:rsidR="00FC3D49" w:rsidRPr="00ED7179">
          <w:rPr>
            <w:rStyle w:val="Hipercze"/>
            <w:rFonts w:asciiTheme="minorHAnsi" w:eastAsia="Times New Roman" w:hAnsiTheme="minorHAnsi"/>
            <w:lang w:val="pl-PL"/>
          </w:rPr>
          <w:t>www.subregion.pl</w:t>
        </w:r>
      </w:hyperlink>
      <w:r w:rsidR="00FC3D49" w:rsidRPr="00ED7179">
        <w:rPr>
          <w:rFonts w:asciiTheme="minorHAnsi" w:eastAsia="Times New Roman" w:hAnsiTheme="minorHAnsi"/>
          <w:lang w:val="pl-PL"/>
        </w:rPr>
        <w:t xml:space="preserve"> oraz </w:t>
      </w:r>
      <w:r w:rsidR="00985BB9" w:rsidRPr="00ED7179">
        <w:rPr>
          <w:rFonts w:asciiTheme="minorHAnsi" w:eastAsia="Times New Roman" w:hAnsiTheme="minorHAnsi"/>
          <w:lang w:val="pl-PL"/>
        </w:rPr>
        <w:t>w załącznikach poniżej.</w:t>
      </w:r>
    </w:p>
    <w:p w14:paraId="5F923794" w14:textId="323F06AE" w:rsidR="00846AD0" w:rsidRPr="00ED7179" w:rsidRDefault="00846AD0" w:rsidP="00846AD0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 w:line="240" w:lineRule="auto"/>
        <w:jc w:val="both"/>
        <w:rPr>
          <w:rFonts w:asciiTheme="minorHAnsi" w:eastAsia="Times New Roman" w:hAnsiTheme="minorHAnsi"/>
          <w:lang w:val="pl-PL"/>
        </w:rPr>
      </w:pPr>
      <w:r w:rsidRPr="00ED7179">
        <w:rPr>
          <w:rFonts w:asciiTheme="minorHAnsi" w:eastAsia="Times New Roman" w:hAnsiTheme="minorHAnsi"/>
          <w:lang w:val="pl-PL"/>
        </w:rPr>
        <w:t>Lista rankingowa uczestników projektu zostanie ustalona na bazie kryteriów punktowych</w:t>
      </w:r>
      <w:r w:rsidR="00985BB9" w:rsidRPr="00ED7179">
        <w:rPr>
          <w:rFonts w:asciiTheme="minorHAnsi" w:eastAsia="Times New Roman" w:hAnsiTheme="minorHAnsi"/>
          <w:lang w:val="pl-PL"/>
        </w:rPr>
        <w:t>.</w:t>
      </w:r>
    </w:p>
    <w:p w14:paraId="076B1018" w14:textId="77777777" w:rsidR="002308D7" w:rsidRPr="00ED7179" w:rsidRDefault="00846AD0" w:rsidP="002308D7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 w:line="240" w:lineRule="auto"/>
        <w:jc w:val="both"/>
        <w:rPr>
          <w:rFonts w:asciiTheme="minorHAnsi" w:eastAsia="Times New Roman" w:hAnsiTheme="minorHAnsi"/>
          <w:lang w:val="pl-PL"/>
        </w:rPr>
      </w:pPr>
      <w:r w:rsidRPr="00ED7179">
        <w:rPr>
          <w:rFonts w:asciiTheme="minorHAnsi" w:eastAsia="Times New Roman" w:hAnsiTheme="minorHAnsi"/>
          <w:b/>
          <w:bCs/>
          <w:color w:val="auto"/>
          <w:lang w:val="pl-PL"/>
        </w:rPr>
        <w:lastRenderedPageBreak/>
        <w:t>UWAGA!</w:t>
      </w:r>
      <w:r w:rsidRPr="00ED7179">
        <w:rPr>
          <w:rFonts w:asciiTheme="minorHAnsi" w:eastAsia="Times New Roman" w:hAnsiTheme="minorHAnsi"/>
          <w:color w:val="auto"/>
          <w:lang w:val="pl-PL"/>
        </w:rPr>
        <w:t> </w:t>
      </w:r>
      <w:r w:rsidRPr="00ED7179">
        <w:rPr>
          <w:rFonts w:asciiTheme="minorHAnsi" w:eastAsia="Times New Roman" w:hAnsiTheme="minorHAnsi"/>
          <w:lang w:val="pl-PL"/>
        </w:rPr>
        <w:t xml:space="preserve">Warunkiem przyznania dotacji będzie zakwalifikowanie projektu składanego przez </w:t>
      </w:r>
      <w:r w:rsidR="002308D7" w:rsidRPr="00ED7179">
        <w:rPr>
          <w:rFonts w:asciiTheme="minorHAnsi" w:eastAsia="Times New Roman" w:hAnsiTheme="minorHAnsi"/>
          <w:lang w:val="pl-PL"/>
        </w:rPr>
        <w:t>Związek Gmin i Powiatów Subregionu Zachodniego Województwa Śląskiego z siedzibą w Rybniku</w:t>
      </w:r>
      <w:r w:rsidRPr="00ED7179">
        <w:rPr>
          <w:rFonts w:asciiTheme="minorHAnsi" w:eastAsia="Times New Roman" w:hAnsiTheme="minorHAnsi"/>
          <w:lang w:val="pl-PL"/>
        </w:rPr>
        <w:t xml:space="preserve"> do dofinansowania w konkursie organizowanym przez Urząd Marszałkowski Województwa Śląskiego.</w:t>
      </w:r>
    </w:p>
    <w:p w14:paraId="31552EB4" w14:textId="77777777" w:rsidR="002308D7" w:rsidRPr="00ED7179" w:rsidRDefault="002308D7" w:rsidP="002308D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 w:line="240" w:lineRule="auto"/>
        <w:ind w:left="720"/>
        <w:jc w:val="both"/>
        <w:rPr>
          <w:rFonts w:asciiTheme="minorHAnsi" w:eastAsia="Times New Roman" w:hAnsiTheme="minorHAnsi"/>
          <w:lang w:val="pl-PL"/>
        </w:rPr>
      </w:pPr>
    </w:p>
    <w:p w14:paraId="2BED7BE5" w14:textId="77777777" w:rsidR="002308D7" w:rsidRPr="00ED7179" w:rsidRDefault="00207DA9" w:rsidP="00985B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 w:line="240" w:lineRule="auto"/>
        <w:jc w:val="both"/>
        <w:rPr>
          <w:rFonts w:asciiTheme="minorHAnsi" w:eastAsia="Times New Roman" w:hAnsiTheme="minorHAnsi"/>
          <w:lang w:val="pl-PL"/>
        </w:rPr>
      </w:pPr>
      <w:r w:rsidRPr="00ED7179">
        <w:rPr>
          <w:rFonts w:asciiTheme="minorHAnsi" w:hAnsiTheme="minorHAnsi"/>
          <w:b/>
        </w:rPr>
        <w:t>TERMIN I MIEJSCE SKŁADANIA WNIOSKÓW O PRZYZNANIE GRANTU</w:t>
      </w:r>
    </w:p>
    <w:p w14:paraId="340D3F61" w14:textId="77777777" w:rsidR="00ED7179" w:rsidRPr="00ED7179" w:rsidRDefault="00207DA9" w:rsidP="00ED717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 w:line="240" w:lineRule="auto"/>
        <w:jc w:val="both"/>
        <w:rPr>
          <w:rFonts w:asciiTheme="minorHAnsi" w:hAnsiTheme="minorHAnsi"/>
          <w:b/>
        </w:rPr>
      </w:pPr>
      <w:r w:rsidRPr="00ED7179">
        <w:rPr>
          <w:rFonts w:asciiTheme="minorHAnsi" w:hAnsiTheme="minorHAnsi"/>
          <w:b/>
        </w:rPr>
        <w:t xml:space="preserve">Nabór </w:t>
      </w:r>
      <w:proofErr w:type="spellStart"/>
      <w:r w:rsidRPr="00ED7179">
        <w:rPr>
          <w:rFonts w:asciiTheme="minorHAnsi" w:hAnsiTheme="minorHAnsi"/>
          <w:b/>
        </w:rPr>
        <w:t>Grantobiorców</w:t>
      </w:r>
      <w:proofErr w:type="spellEnd"/>
      <w:r w:rsidRPr="00ED7179">
        <w:rPr>
          <w:rFonts w:asciiTheme="minorHAnsi" w:hAnsiTheme="minorHAnsi"/>
          <w:b/>
        </w:rPr>
        <w:t xml:space="preserve"> prowadzony będzie w okresie od 30 marca 2018 do 30 kwietnia 2018 </w:t>
      </w:r>
    </w:p>
    <w:p w14:paraId="295C7101" w14:textId="2E7409F4" w:rsidR="00743E74" w:rsidRDefault="002950AA" w:rsidP="00252A9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 w:line="240" w:lineRule="auto"/>
        <w:jc w:val="both"/>
        <w:rPr>
          <w:rFonts w:asciiTheme="minorHAnsi" w:hAnsiTheme="minorHAnsi"/>
          <w:b/>
        </w:rPr>
      </w:pPr>
      <w:r w:rsidRPr="00ED7179">
        <w:rPr>
          <w:rFonts w:asciiTheme="minorHAnsi" w:hAnsiTheme="minorHAnsi"/>
          <w:b/>
        </w:rPr>
        <w:t xml:space="preserve">Wnioski można składać w: </w:t>
      </w:r>
      <w:r w:rsidR="00562191" w:rsidRPr="00345141">
        <w:rPr>
          <w:rFonts w:asciiTheme="minorHAnsi" w:hAnsiTheme="minorHAnsi"/>
          <w:color w:val="auto"/>
        </w:rPr>
        <w:t>Urząd Miasta Wodzisławia Śląskiego, Biuro Obsługi Klienta, w godzinach pracy urzędu</w:t>
      </w:r>
    </w:p>
    <w:p w14:paraId="597FBE08" w14:textId="34B5844A" w:rsidR="00ED7179" w:rsidRDefault="002950AA" w:rsidP="00743E7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 w:line="240" w:lineRule="auto"/>
        <w:jc w:val="both"/>
        <w:rPr>
          <w:rFonts w:asciiTheme="minorHAnsi" w:hAnsiTheme="minorHAnsi"/>
          <w:b/>
        </w:rPr>
      </w:pPr>
      <w:r w:rsidRPr="00ED7179">
        <w:rPr>
          <w:rFonts w:asciiTheme="minorHAnsi" w:hAnsiTheme="minorHAnsi"/>
          <w:b/>
        </w:rPr>
        <w:t>Gdzie po informację?</w:t>
      </w:r>
      <w:r w:rsidR="00252A9B">
        <w:rPr>
          <w:rFonts w:asciiTheme="minorHAnsi" w:hAnsiTheme="minorHAnsi"/>
          <w:b/>
        </w:rPr>
        <w:t xml:space="preserve"> </w:t>
      </w:r>
    </w:p>
    <w:p w14:paraId="1AF3C64C" w14:textId="6AEDB9B3" w:rsidR="00ED7179" w:rsidRPr="00743E74" w:rsidRDefault="00743E74" w:rsidP="00743E7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 w:line="240" w:lineRule="auto"/>
        <w:jc w:val="both"/>
        <w:rPr>
          <w:rFonts w:asciiTheme="minorHAnsi" w:hAnsiTheme="minorHAnsi"/>
          <w:b/>
        </w:rPr>
      </w:pPr>
      <w:r w:rsidRPr="00345141">
        <w:rPr>
          <w:rFonts w:asciiTheme="minorHAnsi" w:hAnsiTheme="minorHAnsi"/>
          <w:color w:val="auto"/>
        </w:rPr>
        <w:t xml:space="preserve">Urząd Miasta </w:t>
      </w:r>
      <w:r w:rsidR="00562191">
        <w:rPr>
          <w:rFonts w:asciiTheme="minorHAnsi" w:hAnsiTheme="minorHAnsi"/>
          <w:color w:val="auto"/>
        </w:rPr>
        <w:t>Wodzisławia Śląskiego:</w:t>
      </w:r>
      <w:r w:rsidR="00562191">
        <w:rPr>
          <w:rFonts w:asciiTheme="minorHAnsi" w:hAnsiTheme="minorHAnsi"/>
          <w:b/>
        </w:rPr>
        <w:t xml:space="preserve"> </w:t>
      </w:r>
      <w:r w:rsidR="00562191" w:rsidRPr="00562191">
        <w:rPr>
          <w:rFonts w:asciiTheme="minorHAnsi" w:hAnsiTheme="minorHAnsi"/>
        </w:rPr>
        <w:t xml:space="preserve">Agnieszka </w:t>
      </w:r>
      <w:proofErr w:type="spellStart"/>
      <w:r w:rsidR="00562191" w:rsidRPr="00562191">
        <w:rPr>
          <w:rFonts w:asciiTheme="minorHAnsi" w:hAnsiTheme="minorHAnsi"/>
        </w:rPr>
        <w:t>Jędzura</w:t>
      </w:r>
      <w:proofErr w:type="spellEnd"/>
      <w:r w:rsidR="00562191" w:rsidRPr="00562191">
        <w:rPr>
          <w:rFonts w:asciiTheme="minorHAnsi" w:hAnsiTheme="minorHAnsi"/>
        </w:rPr>
        <w:t>, tel.</w:t>
      </w:r>
      <w:r w:rsidR="00562191">
        <w:rPr>
          <w:rFonts w:asciiTheme="minorHAnsi" w:hAnsiTheme="minorHAnsi"/>
          <w:b/>
        </w:rPr>
        <w:t xml:space="preserve"> </w:t>
      </w:r>
      <w:r w:rsidR="00562191">
        <w:rPr>
          <w:rFonts w:asciiTheme="minorHAnsi" w:hAnsiTheme="minorHAnsi"/>
          <w:color w:val="auto"/>
        </w:rPr>
        <w:t>32 459 05 42</w:t>
      </w:r>
      <w:bookmarkStart w:id="0" w:name="_GoBack"/>
      <w:bookmarkEnd w:id="0"/>
    </w:p>
    <w:p w14:paraId="628D0EFD" w14:textId="379B775B" w:rsidR="002308D7" w:rsidRPr="00ED7179" w:rsidRDefault="002950AA" w:rsidP="002950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 w:line="240" w:lineRule="auto"/>
        <w:jc w:val="both"/>
        <w:rPr>
          <w:rFonts w:asciiTheme="minorHAnsi" w:eastAsia="Times New Roman" w:hAnsiTheme="minorHAnsi"/>
          <w:lang w:val="pl-PL"/>
        </w:rPr>
      </w:pPr>
      <w:r w:rsidRPr="00ED7179">
        <w:rPr>
          <w:rFonts w:asciiTheme="minorHAnsi" w:eastAsia="Times New Roman" w:hAnsiTheme="minorHAnsi"/>
          <w:b/>
          <w:lang w:val="pl-PL"/>
        </w:rPr>
        <w:t xml:space="preserve">Związek Gmin i Powiatów Subregionu Zachodniego Województwa Śląskiego z siedzibą w Rybniku, </w:t>
      </w:r>
      <w:r w:rsidRPr="00ED7179">
        <w:rPr>
          <w:rFonts w:asciiTheme="minorHAnsi" w:eastAsia="Times New Roman" w:hAnsiTheme="minorHAnsi"/>
          <w:lang w:val="pl-PL"/>
        </w:rPr>
        <w:t xml:space="preserve">Martyna </w:t>
      </w:r>
      <w:proofErr w:type="spellStart"/>
      <w:r w:rsidRPr="00ED7179">
        <w:rPr>
          <w:rFonts w:asciiTheme="minorHAnsi" w:eastAsia="Times New Roman" w:hAnsiTheme="minorHAnsi"/>
          <w:lang w:val="pl-PL"/>
        </w:rPr>
        <w:t>Piechoczek</w:t>
      </w:r>
      <w:proofErr w:type="spellEnd"/>
      <w:r w:rsidRPr="00ED7179">
        <w:rPr>
          <w:rFonts w:asciiTheme="minorHAnsi" w:eastAsia="Times New Roman" w:hAnsiTheme="minorHAnsi"/>
          <w:lang w:val="pl-PL"/>
        </w:rPr>
        <w:t>, tel. 32 422 24 46</w:t>
      </w:r>
    </w:p>
    <w:p w14:paraId="1D15C33F" w14:textId="77777777" w:rsidR="002950AA" w:rsidRPr="00ED7179" w:rsidRDefault="002308D7" w:rsidP="005418E5">
      <w:pPr>
        <w:pStyle w:val="Akapitzlist"/>
        <w:ind w:left="0"/>
        <w:jc w:val="both"/>
        <w:rPr>
          <w:rFonts w:asciiTheme="minorHAnsi" w:hAnsiTheme="minorHAnsi"/>
          <w:b/>
        </w:rPr>
      </w:pPr>
      <w:r w:rsidRPr="00ED7179">
        <w:rPr>
          <w:rFonts w:asciiTheme="minorHAnsi" w:hAnsiTheme="minorHAnsi"/>
          <w:b/>
        </w:rPr>
        <w:t>Wniosek można złożyć wyłącznie w urzędzie gminy, na te</w:t>
      </w:r>
      <w:r w:rsidR="002950AA" w:rsidRPr="00ED7179">
        <w:rPr>
          <w:rFonts w:asciiTheme="minorHAnsi" w:hAnsiTheme="minorHAnsi"/>
          <w:b/>
        </w:rPr>
        <w:t>renie której zlokalizowana jest</w:t>
      </w:r>
    </w:p>
    <w:p w14:paraId="5884E164" w14:textId="66F008C6" w:rsidR="002308D7" w:rsidRPr="00ED7179" w:rsidRDefault="002308D7" w:rsidP="005418E5">
      <w:pPr>
        <w:pStyle w:val="Akapitzlist"/>
        <w:ind w:left="0"/>
        <w:jc w:val="both"/>
        <w:rPr>
          <w:ins w:id="1" w:author="Monika " w:date="2018-03-29T10:16:00Z"/>
          <w:rFonts w:asciiTheme="minorHAnsi" w:hAnsiTheme="minorHAnsi"/>
          <w:b/>
        </w:rPr>
      </w:pPr>
      <w:r w:rsidRPr="00ED7179">
        <w:rPr>
          <w:rFonts w:asciiTheme="minorHAnsi" w:hAnsiTheme="minorHAnsi"/>
          <w:b/>
        </w:rPr>
        <w:t>nieruchomość objęta Wnioskiem o przyznanie grantu.</w:t>
      </w:r>
    </w:p>
    <w:p w14:paraId="339BC1AC" w14:textId="77777777" w:rsidR="002950AA" w:rsidRPr="00ED7179" w:rsidRDefault="002950AA" w:rsidP="005418E5">
      <w:pPr>
        <w:pStyle w:val="Akapitzlist"/>
        <w:ind w:left="0"/>
        <w:jc w:val="both"/>
        <w:rPr>
          <w:rFonts w:asciiTheme="minorHAnsi" w:hAnsiTheme="minorHAnsi"/>
          <w:b/>
        </w:rPr>
      </w:pPr>
    </w:p>
    <w:p w14:paraId="7CC79F3A" w14:textId="77777777" w:rsidR="002308D7" w:rsidRPr="00ED7179" w:rsidRDefault="002308D7" w:rsidP="002308D7">
      <w:pPr>
        <w:ind w:left="720"/>
        <w:contextualSpacing/>
        <w:jc w:val="both"/>
        <w:rPr>
          <w:rFonts w:asciiTheme="minorHAnsi" w:hAnsiTheme="minorHAnsi"/>
        </w:rPr>
      </w:pPr>
    </w:p>
    <w:p w14:paraId="1134757A" w14:textId="54CF667E" w:rsidR="00241B20" w:rsidRPr="00ED7179" w:rsidRDefault="00241B20">
      <w:pPr>
        <w:rPr>
          <w:rFonts w:asciiTheme="minorHAnsi" w:hAnsiTheme="minorHAnsi"/>
        </w:rPr>
      </w:pPr>
    </w:p>
    <w:sectPr w:rsidR="00241B20" w:rsidRPr="00ED71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 Times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C7984"/>
    <w:multiLevelType w:val="multilevel"/>
    <w:tmpl w:val="17EAED2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147F72"/>
    <w:multiLevelType w:val="multilevel"/>
    <w:tmpl w:val="F69EAFE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2A60696A"/>
    <w:multiLevelType w:val="multilevel"/>
    <w:tmpl w:val="878C7B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264545"/>
    <w:multiLevelType w:val="hybridMultilevel"/>
    <w:tmpl w:val="78F240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8F0C5E"/>
    <w:multiLevelType w:val="multilevel"/>
    <w:tmpl w:val="597EB5D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3DED73F8"/>
    <w:multiLevelType w:val="multilevel"/>
    <w:tmpl w:val="7BB8D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60E1C13"/>
    <w:multiLevelType w:val="multilevel"/>
    <w:tmpl w:val="86B688E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DA9"/>
    <w:rsid w:val="00164B98"/>
    <w:rsid w:val="00207DA9"/>
    <w:rsid w:val="002308D7"/>
    <w:rsid w:val="00241B20"/>
    <w:rsid w:val="0024254F"/>
    <w:rsid w:val="00252A9B"/>
    <w:rsid w:val="002950AA"/>
    <w:rsid w:val="002D6570"/>
    <w:rsid w:val="00345141"/>
    <w:rsid w:val="00373957"/>
    <w:rsid w:val="003E2854"/>
    <w:rsid w:val="00402C1E"/>
    <w:rsid w:val="005418E5"/>
    <w:rsid w:val="00562191"/>
    <w:rsid w:val="00633E33"/>
    <w:rsid w:val="00743E74"/>
    <w:rsid w:val="00846AD0"/>
    <w:rsid w:val="00985BB9"/>
    <w:rsid w:val="00A618DF"/>
    <w:rsid w:val="00B2166D"/>
    <w:rsid w:val="00DD7F42"/>
    <w:rsid w:val="00E833A0"/>
    <w:rsid w:val="00ED7179"/>
    <w:rsid w:val="00F56A3C"/>
    <w:rsid w:val="00FC3D49"/>
    <w:rsid w:val="00FE4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D12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07DA9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Arial" w:eastAsia="Arial" w:hAnsi="Arial" w:cs="Arial"/>
      <w:color w:val="000000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46AD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styleId="Pogrubienie">
    <w:name w:val="Strong"/>
    <w:basedOn w:val="Domylnaczcionkaakapitu"/>
    <w:uiPriority w:val="22"/>
    <w:qFormat/>
    <w:rsid w:val="00846AD0"/>
    <w:rPr>
      <w:b/>
      <w:bCs/>
    </w:rPr>
  </w:style>
  <w:style w:type="paragraph" w:styleId="Akapitzlist">
    <w:name w:val="List Paragraph"/>
    <w:basedOn w:val="Normalny"/>
    <w:uiPriority w:val="34"/>
    <w:qFormat/>
    <w:rsid w:val="002308D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C3D49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5B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85BB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5BB9"/>
    <w:rPr>
      <w:rFonts w:ascii="Arial" w:eastAsia="Arial" w:hAnsi="Arial" w:cs="Arial"/>
      <w:color w:val="000000"/>
      <w:sz w:val="20"/>
      <w:szCs w:val="20"/>
      <w:lang w:val="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5B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5BB9"/>
    <w:rPr>
      <w:rFonts w:ascii="Arial" w:eastAsia="Arial" w:hAnsi="Arial" w:cs="Arial"/>
      <w:b/>
      <w:bCs/>
      <w:color w:val="000000"/>
      <w:sz w:val="20"/>
      <w:szCs w:val="20"/>
      <w:lang w:val="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5BB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5BB9"/>
    <w:rPr>
      <w:rFonts w:ascii="Segoe UI" w:eastAsia="Arial" w:hAnsi="Segoe UI" w:cs="Segoe UI"/>
      <w:color w:val="000000"/>
      <w:sz w:val="18"/>
      <w:szCs w:val="18"/>
      <w:lang w:val="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07DA9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Arial" w:eastAsia="Arial" w:hAnsi="Arial" w:cs="Arial"/>
      <w:color w:val="000000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46AD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styleId="Pogrubienie">
    <w:name w:val="Strong"/>
    <w:basedOn w:val="Domylnaczcionkaakapitu"/>
    <w:uiPriority w:val="22"/>
    <w:qFormat/>
    <w:rsid w:val="00846AD0"/>
    <w:rPr>
      <w:b/>
      <w:bCs/>
    </w:rPr>
  </w:style>
  <w:style w:type="paragraph" w:styleId="Akapitzlist">
    <w:name w:val="List Paragraph"/>
    <w:basedOn w:val="Normalny"/>
    <w:uiPriority w:val="34"/>
    <w:qFormat/>
    <w:rsid w:val="002308D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C3D49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5B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85BB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5BB9"/>
    <w:rPr>
      <w:rFonts w:ascii="Arial" w:eastAsia="Arial" w:hAnsi="Arial" w:cs="Arial"/>
      <w:color w:val="000000"/>
      <w:sz w:val="20"/>
      <w:szCs w:val="20"/>
      <w:lang w:val="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5B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5BB9"/>
    <w:rPr>
      <w:rFonts w:ascii="Arial" w:eastAsia="Arial" w:hAnsi="Arial" w:cs="Arial"/>
      <w:b/>
      <w:bCs/>
      <w:color w:val="000000"/>
      <w:sz w:val="20"/>
      <w:szCs w:val="20"/>
      <w:lang w:val="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5BB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5BB9"/>
    <w:rPr>
      <w:rFonts w:ascii="Segoe UI" w:eastAsia="Arial" w:hAnsi="Segoe UI" w:cs="Segoe UI"/>
      <w:color w:val="000000"/>
      <w:sz w:val="18"/>
      <w:szCs w:val="18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6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5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49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8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9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ubregion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 </cp:lastModifiedBy>
  <cp:revision>2</cp:revision>
  <dcterms:created xsi:type="dcterms:W3CDTF">2018-03-29T09:03:00Z</dcterms:created>
  <dcterms:modified xsi:type="dcterms:W3CDTF">2018-03-29T09:03:00Z</dcterms:modified>
</cp:coreProperties>
</file>